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</w:rPr>
      </w:pPr>
      <w:r w:rsidRPr="009C31EA">
        <w:rPr>
          <w:rFonts w:ascii="Arial" w:hAnsi="Arial" w:cs="Arial"/>
          <w:b/>
          <w:bCs/>
          <w:noProof w:val="0"/>
          <w:rtl/>
        </w:rPr>
        <w:t>להלן טבלה המפרטת את תכנית הלימודים עפ"י נ"ז,</w:t>
      </w: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rtl/>
        </w:rPr>
      </w:pPr>
      <w:r w:rsidRPr="009C31EA">
        <w:rPr>
          <w:rFonts w:ascii="Arial" w:hAnsi="Arial" w:cs="Arial"/>
          <w:b/>
          <w:bCs/>
          <w:noProof w:val="0"/>
          <w:rtl/>
        </w:rPr>
        <w:t>לפי שנת התחלת הלימודים במחלקה:</w:t>
      </w: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sz w:val="10"/>
          <w:szCs w:val="10"/>
          <w:rtl/>
        </w:rPr>
      </w:pPr>
    </w:p>
    <w:tbl>
      <w:tblPr>
        <w:tblStyle w:val="a3"/>
        <w:bidiVisual/>
        <w:tblW w:w="9356" w:type="dxa"/>
        <w:tblInd w:w="-91" w:type="dxa"/>
        <w:tblLook w:val="04A0" w:firstRow="1" w:lastRow="0" w:firstColumn="1" w:lastColumn="0" w:noHBand="0" w:noVBand="1"/>
      </w:tblPr>
      <w:tblGrid>
        <w:gridCol w:w="992"/>
        <w:gridCol w:w="2694"/>
        <w:gridCol w:w="2976"/>
        <w:gridCol w:w="2694"/>
      </w:tblGrid>
      <w:tr w:rsidR="007D5EE7" w:rsidRPr="009C31EA" w:rsidTr="00247E0D">
        <w:trPr>
          <w:trHeight w:val="9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714E8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ג'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CB5CF1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CB5CF1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בתשע"ח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ב'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ל</w:t>
            </w:r>
            <w:r w:rsidR="00CB5CF1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תלמידים שהחלו את לימודיהם </w:t>
            </w:r>
            <w:proofErr w:type="spellStart"/>
            <w:r w:rsidR="00CB5CF1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בתשע"ט</w:t>
            </w:r>
            <w:proofErr w:type="spellEnd"/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  <w:p w:rsidR="007D5EE7" w:rsidRPr="009C31EA" w:rsidRDefault="00CB5CF1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שנה א' </w:t>
            </w:r>
            <w:proofErr w:type="spellStart"/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בתש"פ</w:t>
            </w:r>
            <w:proofErr w:type="spellEnd"/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א'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>- 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סטטיסטיקה -                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לסוציולוגיה -       </w:t>
            </w:r>
            <w:r w:rsidR="002B157C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="002B157C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6</w:t>
            </w:r>
          </w:p>
          <w:p w:rsidR="007D5EE7" w:rsidRPr="009C31EA" w:rsidRDefault="007D5EE7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סטטיסטיקה -                  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4</w:t>
            </w:r>
          </w:p>
          <w:p w:rsidR="00850F8D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מיומנויות אקדמיות 53611 –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ללא נ"ז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 2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מבוא לסוציולוגיה -        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לאנתרופולוגיה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 </w:t>
            </w:r>
            <w:r w:rsidR="002B157C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6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סטטיסטיקה -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מיומנויות אקדמיות 53611 – ללא נ"ז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 xml:space="preserve">*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-   לפחות  2</w:t>
            </w:r>
            <w:r w:rsidR="00CB5CF1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-4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ב'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כמותניות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-             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שיטות איכותניות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>-               4</w:t>
            </w:r>
          </w:p>
          <w:p w:rsidR="00850F8D" w:rsidRDefault="00850F8D" w:rsidP="009C31EA">
            <w:pP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תיאוריות סוציולוגיות</w:t>
            </w:r>
          </w:p>
          <w:p w:rsidR="007D5EE7" w:rsidRPr="009C31EA" w:rsidRDefault="00850F8D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ואנתרופולוגיות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="007D5EE7"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</w:t>
            </w:r>
            <w:r w:rsidR="007D5EE7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C31EA" w:rsidRPr="009C31EA">
              <w:rPr>
                <w:rFonts w:ascii="Arial" w:hAnsi="Arial" w:cs="Arial"/>
                <w:sz w:val="20"/>
                <w:szCs w:val="20"/>
                <w:rtl/>
              </w:rPr>
              <w:t xml:space="preserve"> 4</w:t>
            </w:r>
          </w:p>
          <w:p w:rsidR="007D5EE7" w:rsidRPr="009C31EA" w:rsidRDefault="007D5EE7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מבוא לדמוגרפיה -               2</w:t>
            </w:r>
          </w:p>
          <w:p w:rsidR="00C52D6D" w:rsidRPr="009C31EA" w:rsidRDefault="00C52D6D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C52D6D" w:rsidRDefault="00C52D6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תיאוריות סוציולוגיות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ואנתרופולוגיות -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לדמוגרפיה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כמותניות -             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שיטות איכותניות -               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תיאוריות סוציולוגיות ואנתרופולוגיות-              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מבוא לדמוגרפיה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        2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 תחומי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השלמה ל-6</w:t>
            </w:r>
          </w:p>
          <w:p w:rsidR="007D5EE7" w:rsidRDefault="007D5EE7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       לפחות 2</w:t>
            </w:r>
          </w:p>
          <w:p w:rsidR="00850F8D" w:rsidRPr="009C31EA" w:rsidRDefault="00850F8D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שנה ג' – חובה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4   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מחקר אמפירי </w:t>
            </w:r>
            <w:r w:rsidRPr="009C31EA">
              <w:rPr>
                <w:rFonts w:ascii="Arial" w:hAnsi="Arial" w:cs="Arial"/>
                <w:sz w:val="20"/>
                <w:szCs w:val="20"/>
              </w:rPr>
              <w:t>–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  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8     </w:t>
            </w:r>
          </w:p>
          <w:p w:rsidR="00C52D6D" w:rsidRPr="009C31EA" w:rsidRDefault="00C52D6D" w:rsidP="009C31EA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השלמה ל -</w:t>
            </w:r>
            <w:r w:rsidR="009C31EA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6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     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מחקר אמפירי -                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   8</w:t>
            </w:r>
          </w:p>
          <w:p w:rsidR="007D5EE7" w:rsidRPr="009C31EA" w:rsidRDefault="007D5EE7" w:rsidP="009C31EA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-      השלמה ל -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>8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850F8D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חברה בישראל -                </w:t>
            </w:r>
            <w:r w:rsidRPr="009C31EA">
              <w:rPr>
                <w:rFonts w:ascii="Arial" w:hAnsi="Arial" w:cs="Arial"/>
                <w:sz w:val="20"/>
                <w:szCs w:val="20"/>
                <w:rtl/>
              </w:rPr>
              <w:t xml:space="preserve">   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4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מחקר אמפירי -                     8</w:t>
            </w:r>
          </w:p>
          <w:p w:rsidR="007D5EE7" w:rsidRPr="009C31EA" w:rsidRDefault="007D5EE7" w:rsidP="00CB5CF1">
            <w:pPr>
              <w:pBdr>
                <w:bottom w:val="single" w:sz="12" w:space="1" w:color="auto"/>
              </w:pBd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קורסי עיון</w:t>
            </w:r>
            <w:r w:rsidRPr="009C31EA"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  <w:t>*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-      השלמה ל - </w:t>
            </w:r>
            <w:r w:rsidR="00850F8D">
              <w:rPr>
                <w:rFonts w:ascii="Arial" w:hAnsi="Arial" w:cs="Arial" w:hint="cs"/>
                <w:noProof w:val="0"/>
                <w:sz w:val="20"/>
                <w:szCs w:val="20"/>
                <w:rtl/>
              </w:rPr>
              <w:t xml:space="preserve">  </w:t>
            </w:r>
            <w:r w:rsidR="00442804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8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סה"כ דו-חוגי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56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60</w:t>
            </w: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סה"כ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66 נ"ז + 4 נ"ז אבני פינה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rtl/>
              </w:rPr>
              <w:t>סה"כ 70</w:t>
            </w:r>
          </w:p>
        </w:tc>
      </w:tr>
      <w:tr w:rsidR="007D5EE7" w:rsidRPr="009C31EA" w:rsidTr="00247E0D">
        <w:trPr>
          <w:trHeight w:val="1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בחירה דו-חוגי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מתוך רשימת קורסים תחומיים-  6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</w:t>
            </w:r>
          </w:p>
          <w:p w:rsidR="007D5EE7" w:rsidRPr="009C31EA" w:rsidRDefault="009C31EA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6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 (אחד מהם באנגלית)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קורסים תחומיים- 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6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247E0D" w:rsidRPr="009C31EA" w:rsidRDefault="009C31EA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noProof w:val="0"/>
                <w:sz w:val="20"/>
                <w:szCs w:val="20"/>
                <w:rtl/>
                <w:lang w:eastAsia="he-IL"/>
              </w:rPr>
              <w:t>8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נ"ז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6"/>
                <w:szCs w:val="26"/>
                <w:rtl/>
                <w:lang w:eastAsia="he-IL"/>
              </w:rPr>
              <w:t>*</w:t>
            </w:r>
          </w:p>
          <w:p w:rsidR="007D5EE7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מתוך רשימת קורסים תחומיים-  6  נ"ז</w:t>
            </w:r>
          </w:p>
          <w:p w:rsidR="00247E0D" w:rsidRPr="009C31EA" w:rsidRDefault="007D5EE7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מתוך רשימת קורסי עיון-  </w:t>
            </w:r>
          </w:p>
          <w:p w:rsidR="007D5EE7" w:rsidRPr="009C31EA" w:rsidRDefault="007714E8" w:rsidP="00CB5CF1">
            <w:pPr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8</w:t>
            </w:r>
            <w:r w:rsidR="007D5EE7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נ"ז</w:t>
            </w:r>
            <w:r w:rsidR="00247E0D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</w:t>
            </w:r>
            <w:r w:rsidR="00247E0D"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(אחד מהם באנגלית)</w:t>
            </w:r>
          </w:p>
        </w:tc>
      </w:tr>
      <w:tr w:rsidR="007D5EE7" w:rsidRPr="009C31EA" w:rsidTr="00247E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 xml:space="preserve">שנים ב-ג: </w:t>
            </w:r>
          </w:p>
          <w:p w:rsidR="007D5EE7" w:rsidRPr="009C31EA" w:rsidRDefault="007D5EE7" w:rsidP="00CB5CF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  <w:t>בחירה חד-חוגי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E7" w:rsidRPr="009C31EA" w:rsidRDefault="007D5EE7" w:rsidP="009C31EA">
            <w:pPr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שיעורי בחירה -     </w:t>
            </w:r>
            <w:r w:rsidR="009C31EA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22 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נ"ז</w:t>
            </w:r>
          </w:p>
          <w:p w:rsidR="007D5EE7" w:rsidRPr="009C31EA" w:rsidRDefault="007D5EE7" w:rsidP="00CB5CF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9C31E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שיעורי בחירה-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>2</w:t>
            </w:r>
            <w:r w:rsidR="009C31EA">
              <w:rPr>
                <w:rFonts w:ascii="Arial" w:hAnsi="Arial" w:cs="Arial" w:hint="cs"/>
                <w:noProof w:val="0"/>
                <w:sz w:val="20"/>
                <w:szCs w:val="20"/>
                <w:rtl/>
                <w:lang w:eastAsia="he-IL"/>
              </w:rPr>
              <w:t>4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  <w:lang w:eastAsia="he-IL"/>
              </w:rPr>
              <w:t xml:space="preserve"> נ"ז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E7" w:rsidRPr="009C31EA" w:rsidRDefault="007D5EE7" w:rsidP="00CB5CF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rtl/>
              </w:rPr>
            </w:pP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שיעורי בחירה-     </w:t>
            </w:r>
            <w:r w:rsidR="007714E8"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>24</w:t>
            </w:r>
            <w:r w:rsidRPr="009C31EA">
              <w:rPr>
                <w:rFonts w:ascii="Arial" w:hAnsi="Arial" w:cs="Arial"/>
                <w:noProof w:val="0"/>
                <w:sz w:val="20"/>
                <w:szCs w:val="20"/>
                <w:rtl/>
              </w:rPr>
              <w:t xml:space="preserve"> נ"ז</w:t>
            </w:r>
          </w:p>
        </w:tc>
      </w:tr>
    </w:tbl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rtl/>
        </w:rPr>
      </w:pPr>
    </w:p>
    <w:p w:rsidR="007D5EE7" w:rsidRPr="009C31EA" w:rsidRDefault="007D5EE7" w:rsidP="00CB5CF1">
      <w:pPr>
        <w:jc w:val="center"/>
        <w:rPr>
          <w:rFonts w:ascii="Arial" w:hAnsi="Arial" w:cs="Arial"/>
          <w:b/>
          <w:bCs/>
          <w:noProof w:val="0"/>
          <w:sz w:val="2"/>
          <w:szCs w:val="2"/>
          <w:rtl/>
        </w:rPr>
      </w:pPr>
    </w:p>
    <w:p w:rsidR="00453626" w:rsidRPr="009C31EA" w:rsidRDefault="00453626" w:rsidP="00CB5CF1">
      <w:pPr>
        <w:rPr>
          <w:rFonts w:ascii="Arial" w:hAnsi="Arial" w:cs="Arial"/>
        </w:rPr>
      </w:pPr>
    </w:p>
    <w:sectPr w:rsidR="00453626" w:rsidRPr="009C31EA" w:rsidSect="00DC390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68" w:rsidRDefault="003E2668" w:rsidP="007714E8">
      <w:r>
        <w:separator/>
      </w:r>
    </w:p>
  </w:endnote>
  <w:endnote w:type="continuationSeparator" w:id="0">
    <w:p w:rsidR="003E2668" w:rsidRDefault="003E2668" w:rsidP="007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68" w:rsidRDefault="003E2668" w:rsidP="007714E8">
      <w:r>
        <w:separator/>
      </w:r>
    </w:p>
  </w:footnote>
  <w:footnote w:type="continuationSeparator" w:id="0">
    <w:p w:rsidR="003E2668" w:rsidRDefault="003E2668" w:rsidP="0077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E8" w:rsidRPr="00CB5CF1" w:rsidRDefault="00CB5CF1" w:rsidP="007714E8">
    <w:pPr>
      <w:pStyle w:val="a6"/>
      <w:jc w:val="center"/>
      <w:rPr>
        <w:rFonts w:cs="Arial"/>
        <w:b/>
        <w:bCs/>
        <w:sz w:val="36"/>
        <w:szCs w:val="36"/>
        <w:rtl/>
        <w:cs/>
      </w:rPr>
    </w:pPr>
    <w:r>
      <w:rPr>
        <w:rFonts w:cs="Arial" w:hint="cs"/>
        <w:b/>
        <w:bCs/>
        <w:sz w:val="36"/>
        <w:szCs w:val="36"/>
        <w:rtl/>
      </w:rPr>
      <w:t>תש"פ 2019-20</w:t>
    </w:r>
  </w:p>
  <w:p w:rsidR="007714E8" w:rsidRDefault="00771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7"/>
    <w:rsid w:val="00060F25"/>
    <w:rsid w:val="00247E0D"/>
    <w:rsid w:val="002B157C"/>
    <w:rsid w:val="003E2668"/>
    <w:rsid w:val="00442804"/>
    <w:rsid w:val="00453626"/>
    <w:rsid w:val="004E4018"/>
    <w:rsid w:val="007714E8"/>
    <w:rsid w:val="007D5EE7"/>
    <w:rsid w:val="00850F8D"/>
    <w:rsid w:val="009C31EA"/>
    <w:rsid w:val="00C52D6D"/>
    <w:rsid w:val="00CB5CF1"/>
    <w:rsid w:val="00D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0806"/>
  <w15:chartTrackingRefBased/>
  <w15:docId w15:val="{0398DA2F-D868-45CE-9CC7-C3706B2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E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4E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4E8"/>
    <w:rPr>
      <w:rFonts w:ascii="Tahoma" w:eastAsia="Times New Roman" w:hAnsi="Tahoma" w:cs="Tahoma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4E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7714E8"/>
    <w:rPr>
      <w:rFonts w:ascii="Times New Roman" w:eastAsia="Times New Roman" w:hAnsi="Times New Roman" w:cs="David"/>
      <w:noProof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14E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7714E8"/>
    <w:rPr>
      <w:rFonts w:ascii="Times New Roman" w:eastAsia="Times New Roman" w:hAnsi="Times New Roman" w:cs="David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Golshtein</cp:lastModifiedBy>
  <cp:revision>3</cp:revision>
  <cp:lastPrinted>2019-09-05T06:02:00Z</cp:lastPrinted>
  <dcterms:created xsi:type="dcterms:W3CDTF">2019-09-05T06:11:00Z</dcterms:created>
  <dcterms:modified xsi:type="dcterms:W3CDTF">2019-09-05T06:18:00Z</dcterms:modified>
</cp:coreProperties>
</file>